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</w:t>
      </w:r>
      <w:r w:rsidR="00B37089" w:rsidRPr="00323B2A">
        <w:rPr>
          <w:rFonts w:ascii="Times New Roman" w:hAnsi="Times New Roman" w:cs="Times New Roman"/>
          <w:i/>
          <w:iCs/>
          <w:sz w:val="72"/>
          <w:szCs w:val="72"/>
        </w:rPr>
        <w:t xml:space="preserve">   </w:t>
      </w:r>
      <w:r w:rsidR="00C25B8C"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>
        <w:rPr>
          <w:rFonts w:ascii="Times New Roman" w:hAnsi="Times New Roman" w:cs="Times New Roman"/>
          <w:b/>
          <w:iCs/>
          <w:sz w:val="72"/>
          <w:szCs w:val="72"/>
        </w:rPr>
        <w:t>19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 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</w:t>
      </w:r>
      <w:r w:rsidR="004E0F09">
        <w:rPr>
          <w:rFonts w:ascii="Times New Roman" w:hAnsi="Times New Roman" w:cs="Times New Roman"/>
          <w:b/>
          <w:iCs/>
          <w:sz w:val="72"/>
          <w:szCs w:val="72"/>
        </w:rPr>
        <w:t>MEHMET AKİF ERSOY ORTAOKULU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183458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  <w:r w:rsidR="00282FC3">
        <w:rPr>
          <w:rFonts w:ascii="Times New Roman" w:hAnsi="Times New Roman" w:cs="Times New Roman"/>
          <w:b/>
          <w:iCs/>
          <w:sz w:val="72"/>
          <w:szCs w:val="72"/>
        </w:rPr>
        <w:t xml:space="preserve">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EĞİTİMİ</w:t>
      </w:r>
      <w:proofErr w:type="gramEnd"/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</w:p>
    <w:p w:rsidR="00183458" w:rsidRPr="00282FC3" w:rsidRDefault="00183458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   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</w:t>
      </w:r>
      <w:proofErr w:type="gramEnd"/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PLANI</w:t>
      </w:r>
    </w:p>
    <w:p w:rsidR="009108C6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9108C6" w:rsidP="00282FC3">
      <w:pPr>
        <w:pStyle w:val="Default"/>
        <w:rPr>
          <w:rFonts w:ascii="Times New Roman" w:hAnsi="Times New Roman" w:cs="Times New Roman"/>
          <w:b/>
          <w:iCs/>
        </w:rPr>
      </w:pPr>
      <w:proofErr w:type="gramStart"/>
      <w:r>
        <w:rPr>
          <w:rFonts w:ascii="Times New Roman" w:hAnsi="Times New Roman" w:cs="Times New Roman"/>
          <w:b/>
          <w:iCs/>
        </w:rPr>
        <w:t>(</w:t>
      </w:r>
      <w:proofErr w:type="gramEnd"/>
      <w:r>
        <w:rPr>
          <w:rFonts w:ascii="Times New Roman" w:hAnsi="Times New Roman" w:cs="Times New Roman"/>
          <w:b/>
          <w:iCs/>
        </w:rPr>
        <w:t xml:space="preserve"> Bu plan Seçmeli Yazarlık ve yazma becerileri (7-8. Sınıflar) Seçmeli Temel dini bilgiler (6. Sınıflar) Hz. Muhammedin Hayatı (5.sınıflar)</w:t>
      </w:r>
    </w:p>
    <w:p w:rsidR="009108C6" w:rsidRDefault="009108C6" w:rsidP="00282FC3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İçin mevcut plana </w:t>
      </w:r>
      <w:proofErr w:type="gramStart"/>
      <w:r>
        <w:rPr>
          <w:rFonts w:ascii="Times New Roman" w:hAnsi="Times New Roman" w:cs="Times New Roman"/>
          <w:b/>
          <w:iCs/>
        </w:rPr>
        <w:t>entegre</w:t>
      </w:r>
      <w:proofErr w:type="gramEnd"/>
      <w:r>
        <w:rPr>
          <w:rFonts w:ascii="Times New Roman" w:hAnsi="Times New Roman" w:cs="Times New Roman"/>
          <w:b/>
          <w:iCs/>
        </w:rPr>
        <w:t xml:space="preserve"> edilerek uygulanacaktır.)</w:t>
      </w:r>
    </w:p>
    <w:p w:rsidR="009108C6" w:rsidRPr="009108C6" w:rsidRDefault="009108C6" w:rsidP="00282FC3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5-6-7 sınıflar için her sınıf düzeyinde 2 etkinlikte çalışma planlanmıştır. Bu etkinlikler ilgili sınıf ile sınıf rehber öğretmenleri tarafından belirlenerek uygulanır. Etkinlik sınıf öğretmeni tarafından tüm aşamaları ile planlanarak uygulanır ve fotoğraf altına alınır.</w:t>
      </w:r>
      <w:r w:rsidR="00286827">
        <w:rPr>
          <w:rFonts w:ascii="Times New Roman" w:hAnsi="Times New Roman" w:cs="Times New Roman"/>
          <w:b/>
          <w:iCs/>
        </w:rPr>
        <w:t xml:space="preserve"> Bu etkinliklerin tamamı okul etkinlikleri kapsamında değerlendirilir.</w:t>
      </w:r>
      <w:r>
        <w:rPr>
          <w:rFonts w:ascii="Times New Roman" w:hAnsi="Times New Roman" w:cs="Times New Roman"/>
          <w:b/>
          <w:iCs/>
        </w:rPr>
        <w:t xml:space="preserve"> Tamamlanan etkinlik komisyonun değerlendirmesi için ayın son haftası Pazartesi gününe kadar </w:t>
      </w:r>
      <w:r w:rsidR="00286827">
        <w:rPr>
          <w:rFonts w:ascii="Times New Roman" w:hAnsi="Times New Roman" w:cs="Times New Roman"/>
          <w:b/>
          <w:iCs/>
        </w:rPr>
        <w:t xml:space="preserve">sınıf öğretmeni tarafından </w:t>
      </w:r>
      <w:r>
        <w:rPr>
          <w:rFonts w:ascii="Times New Roman" w:hAnsi="Times New Roman" w:cs="Times New Roman"/>
          <w:b/>
          <w:iCs/>
        </w:rPr>
        <w:t>tes</w:t>
      </w:r>
      <w:r w:rsidR="00286827">
        <w:rPr>
          <w:rFonts w:ascii="Times New Roman" w:hAnsi="Times New Roman" w:cs="Times New Roman"/>
          <w:b/>
          <w:iCs/>
        </w:rPr>
        <w:t>l</w:t>
      </w:r>
      <w:r>
        <w:rPr>
          <w:rFonts w:ascii="Times New Roman" w:hAnsi="Times New Roman" w:cs="Times New Roman"/>
          <w:b/>
          <w:iCs/>
        </w:rPr>
        <w:t>im edilir.</w:t>
      </w:r>
    </w:p>
    <w:p w:rsidR="009108C6" w:rsidRDefault="009108C6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B37089" w:rsidRDefault="00FC18EA" w:rsidP="00282F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E0F09">
        <w:rPr>
          <w:rFonts w:ascii="Times New Roman" w:hAnsi="Times New Roman" w:cs="Times New Roman"/>
          <w:b/>
          <w:color w:val="auto"/>
          <w:sz w:val="28"/>
          <w:szCs w:val="28"/>
        </w:rPr>
        <w:t>KEPEZMEHMET AKİF ERSOY ORTAOKULU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DEĞERLER EĞİTİMİ YILLIK ÇALIŞMA PLANI</w:t>
      </w:r>
    </w:p>
    <w:p w:rsidR="006D05DE" w:rsidRPr="00282FC3" w:rsidRDefault="006D05DE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"/>
        <w:gridCol w:w="2126"/>
        <w:gridCol w:w="4500"/>
        <w:gridCol w:w="5672"/>
      </w:tblGrid>
      <w:tr w:rsidR="006D05DE" w:rsidRPr="006D05DE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6D05DE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  <w:sz w:val="18"/>
                <w:szCs w:val="18"/>
              </w:rPr>
              <w:t>(30EYLÜL- 4 EKİM</w:t>
            </w:r>
            <w:r w:rsidRPr="006D05DE">
              <w:rPr>
                <w:rFonts w:ascii="Times New Roman" w:hAnsi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Demokrasi Şehitleri anılır.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6D05DE" w:rsidTr="006D05DE">
        <w:trPr>
          <w:trHeight w:val="1223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2.HAFTA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(7-11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15 Temmuz demokrasi şehitleri ile ilgili görseller izletilir.</w:t>
            </w:r>
            <w:r w:rsidR="0018443B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</w:rPr>
              <w:t>“Çanakkale Savaşı” ile ilgili film izletilir.</w:t>
            </w:r>
          </w:p>
        </w:tc>
      </w:tr>
      <w:tr w:rsidR="006D05DE" w:rsidRPr="006D05DE" w:rsidTr="006D05DE">
        <w:trPr>
          <w:trHeight w:val="1046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3.HAFTA</w:t>
            </w:r>
          </w:p>
          <w:p w:rsidR="006D05DE" w:rsidRPr="006D05DE" w:rsidRDefault="006D05DE" w:rsidP="006D05DE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(14-18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4.HAFTA</w:t>
            </w:r>
          </w:p>
          <w:p w:rsidR="006D05DE" w:rsidRPr="006D05DE" w:rsidRDefault="006D05DE" w:rsidP="006D05DE">
            <w:pPr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(21-25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Aynı topraklara ait olmanın önemini açıklar ve değerini bilir.</w:t>
            </w:r>
            <w:r w:rsidRPr="006D05DE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Default="0018443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5.HAFTA</w:t>
            </w:r>
          </w:p>
          <w:p w:rsidR="006D05DE" w:rsidRPr="006D05DE" w:rsidRDefault="0018443B" w:rsidP="006D0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05DE">
              <w:rPr>
                <w:rFonts w:ascii="Times New Roman" w:hAnsi="Times New Roman"/>
                <w:sz w:val="20"/>
                <w:szCs w:val="20"/>
              </w:rPr>
              <w:t>28 EKİM- 1</w:t>
            </w:r>
            <w:r w:rsidR="006D05DE" w:rsidRPr="006D05DE">
              <w:rPr>
                <w:rFonts w:ascii="Times New Roman" w:hAnsi="Times New Roman"/>
                <w:sz w:val="20"/>
                <w:szCs w:val="20"/>
              </w:rPr>
              <w:t>KASIM)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:rsidR="006D05DE" w:rsidRPr="0068206B" w:rsidRDefault="006D05DE" w:rsidP="006D05DE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8206B" w:rsidRDefault="0095274D" w:rsidP="006D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“Sorumluluk ve 29 Ekim kavramı</w:t>
            </w:r>
            <w:r w:rsidR="006D05DE" w:rsidRPr="0068206B">
              <w:rPr>
                <w:rFonts w:ascii="Times New Roman" w:hAnsi="Times New Roman"/>
                <w:sz w:val="24"/>
                <w:szCs w:val="24"/>
              </w:rPr>
              <w:t xml:space="preserve"> sunum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6D05DE" w:rsidRPr="0068206B">
              <w:rPr>
                <w:rFonts w:ascii="Times New Roman" w:hAnsi="Times New Roman"/>
                <w:sz w:val="24"/>
                <w:szCs w:val="24"/>
              </w:rPr>
              <w:t xml:space="preserve"> izlettirilir.</w:t>
            </w:r>
          </w:p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Pr="0068206B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  <w:p w:rsidR="00304304" w:rsidRPr="0018443B" w:rsidRDefault="00304304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(8</w:t>
            </w:r>
            <w:r>
              <w:rPr>
                <w:rFonts w:ascii="Times New Roman" w:hAnsi="Times New Roman"/>
                <w:b/>
              </w:rPr>
              <w:t>. sınıflar Etkinlik yarışması)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282FC3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2FC3" w:rsidRPr="0018443B">
              <w:rPr>
                <w:rFonts w:ascii="Times New Roman" w:hAnsi="Times New Roman"/>
              </w:rPr>
              <w:t>(</w:t>
            </w:r>
            <w:r w:rsidRPr="0018443B">
              <w:rPr>
                <w:rFonts w:ascii="Times New Roman" w:hAnsi="Times New Roman"/>
              </w:rPr>
              <w:t>4</w:t>
            </w:r>
            <w:r w:rsidR="00282FC3" w:rsidRPr="0018443B">
              <w:rPr>
                <w:rFonts w:ascii="Times New Roman" w:hAnsi="Times New Roman"/>
              </w:rPr>
              <w:t>-</w:t>
            </w:r>
            <w:r w:rsidRPr="0018443B">
              <w:rPr>
                <w:rFonts w:ascii="Times New Roman" w:hAnsi="Times New Roman"/>
              </w:rPr>
              <w:t>8</w:t>
            </w:r>
            <w:r w:rsidR="00282FC3" w:rsidRPr="0018443B">
              <w:rPr>
                <w:rFonts w:ascii="Times New Roman" w:hAnsi="Times New Roman"/>
              </w:rPr>
              <w:t xml:space="preserve"> KASIM)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Merhamet ve şefkatli olmak ile ilgili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hikaye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okuma, şiir yazma çalışmalarının yapılması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22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82FC3" w:rsidRPr="0018443B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282FC3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82FC3"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11</w:t>
            </w:r>
            <w:r w:rsidR="00282FC3" w:rsidRPr="001844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="00282FC3"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18443B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282FC3" w:rsidRDefault="003406E6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Video </w:t>
            </w:r>
            <w:proofErr w:type="gramStart"/>
            <w:r>
              <w:rPr>
                <w:rFonts w:ascii="Times New Roman" w:hAnsi="Times New Roman"/>
              </w:rPr>
              <w:t>4:26</w:t>
            </w:r>
            <w:proofErr w:type="gramEnd"/>
            <w:r>
              <w:rPr>
                <w:rFonts w:ascii="Times New Roman" w:hAnsi="Times New Roman"/>
              </w:rPr>
              <w:t xml:space="preserve"> “Merhamet etmeyene Merhamet olunmaz”</w:t>
            </w:r>
          </w:p>
          <w:p w:rsidR="003406E6" w:rsidRPr="0018443B" w:rsidRDefault="003406E6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 ile ilgili </w:t>
            </w:r>
            <w:r>
              <w:rPr>
                <w:rFonts w:ascii="Times New Roman" w:hAnsi="Times New Roman"/>
              </w:rPr>
              <w:t>yorum yaparak günümüz için önemini değerlendirir</w:t>
            </w:r>
          </w:p>
        </w:tc>
      </w:tr>
      <w:tr w:rsidR="00282FC3" w:rsidRPr="0018443B" w:rsidTr="0018443B">
        <w:trPr>
          <w:trHeight w:val="84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82FC3" w:rsidRPr="0018443B">
              <w:rPr>
                <w:rFonts w:ascii="Times New Roman" w:hAnsi="Times New Roman"/>
              </w:rPr>
              <w:t>3.HAFTA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(12-16 KASIM)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Hayvanlara  karşı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merhamet ve </w:t>
            </w: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şefkatli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282FC3" w:rsidRDefault="00282FC3" w:rsidP="00184FC3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  <w:p w:rsidR="003406E6" w:rsidRDefault="003406E6" w:rsidP="00340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Video </w:t>
            </w:r>
            <w:proofErr w:type="gramStart"/>
            <w:r>
              <w:rPr>
                <w:rFonts w:ascii="Times New Roman" w:hAnsi="Times New Roman"/>
              </w:rPr>
              <w:t>7:08</w:t>
            </w:r>
            <w:proofErr w:type="gramEnd"/>
            <w:r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dedemin öyküleri-merhamet</w:t>
            </w:r>
            <w:r>
              <w:rPr>
                <w:rFonts w:ascii="Times New Roman" w:hAnsi="Times New Roman"/>
              </w:rPr>
              <w:t>”</w:t>
            </w:r>
          </w:p>
          <w:p w:rsidR="0095274D" w:rsidRPr="0018443B" w:rsidRDefault="003406E6" w:rsidP="003406E6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 ile ilgili </w:t>
            </w:r>
            <w:r>
              <w:rPr>
                <w:rFonts w:ascii="Times New Roman" w:hAnsi="Times New Roman"/>
              </w:rPr>
              <w:t>yorum yaparak günümüz için önemini değerlendirir</w:t>
            </w:r>
          </w:p>
        </w:tc>
      </w:tr>
      <w:tr w:rsidR="00282FC3" w:rsidRPr="0018443B" w:rsidTr="0018443B">
        <w:trPr>
          <w:trHeight w:val="1498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18-22 KASIM</w:t>
            </w:r>
          </w:p>
          <w:p w:rsidR="00282FC3" w:rsidRPr="0018443B" w:rsidRDefault="0018443B" w:rsidP="0018443B">
            <w:pPr>
              <w:tabs>
                <w:tab w:val="left" w:pos="109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</w:rPr>
              <w:t>ARA TATİL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43B" w:rsidRPr="0018443B" w:rsidTr="0018443B">
        <w:trPr>
          <w:trHeight w:val="1498"/>
        </w:trPr>
        <w:tc>
          <w:tcPr>
            <w:tcW w:w="1542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25</w:t>
            </w:r>
            <w:r w:rsidRPr="0018443B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 xml:space="preserve"> KASIM)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Default="00044756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00"/>
                <w:rFonts w:ascii="Times New Roman" w:eastAsia="Calibri" w:hAnsi="Times New Roman"/>
              </w:rPr>
              <w:t>Ş</w:t>
            </w:r>
            <w:r w:rsidR="0018443B" w:rsidRPr="0018443B">
              <w:rPr>
                <w:rStyle w:val="FontStyle100"/>
                <w:rFonts w:ascii="Times New Roman" w:eastAsia="Calibri" w:hAnsi="Times New Roman"/>
              </w:rPr>
              <w:t>efkatle i</w:t>
            </w:r>
            <w:r w:rsidR="0018443B" w:rsidRPr="0018443B">
              <w:rPr>
                <w:rFonts w:ascii="Times New Roman" w:hAnsi="Times New Roman"/>
              </w:rPr>
              <w:t xml:space="preserve">lgili çizgi film izler.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Şevkat</w:t>
            </w:r>
            <w:proofErr w:type="spellEnd"/>
            <w:r>
              <w:rPr>
                <w:rFonts w:ascii="Times New Roman" w:hAnsi="Times New Roman"/>
              </w:rPr>
              <w:t xml:space="preserve"> Medeniyeti-askıda ekmek (4.33) </w:t>
            </w:r>
            <w:proofErr w:type="spellStart"/>
            <w:r>
              <w:rPr>
                <w:rFonts w:ascii="Times New Roman" w:hAnsi="Times New Roman"/>
              </w:rPr>
              <w:t>Zimem</w:t>
            </w:r>
            <w:proofErr w:type="spellEnd"/>
            <w:r>
              <w:rPr>
                <w:rFonts w:ascii="Times New Roman" w:hAnsi="Times New Roman"/>
              </w:rPr>
              <w:t xml:space="preserve"> Defteri (5.37)</w:t>
            </w:r>
          </w:p>
          <w:p w:rsidR="0018443B" w:rsidRDefault="0018443B" w:rsidP="00044756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 ile ilgili </w:t>
            </w:r>
            <w:r w:rsidR="00044756">
              <w:rPr>
                <w:rFonts w:ascii="Times New Roman" w:hAnsi="Times New Roman"/>
              </w:rPr>
              <w:t>yorum yaparak günümüz için önemini değerlendirir.</w:t>
            </w:r>
          </w:p>
          <w:p w:rsidR="00304304" w:rsidRPr="0018443B" w:rsidRDefault="00304304" w:rsidP="00044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 sınıflar etkinlikleri komisyon tarafından değerlendirilerek başarılı sınıfın etkinliği ödüllendirilir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6B07D1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(5. sınıflar Etkinlik yarışması)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2</w:t>
            </w:r>
            <w:r w:rsidRPr="0018443B">
              <w:rPr>
                <w:rFonts w:ascii="Times New Roman" w:hAnsi="Times New Roman"/>
              </w:rPr>
              <w:t>-</w:t>
            </w:r>
            <w:r w:rsidR="0018443B" w:rsidRPr="0018443B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B30E4D" w:rsidP="00B30E4D">
            <w:pPr>
              <w:jc w:val="both"/>
              <w:rPr>
                <w:lang w:eastAsia="tr-TR"/>
              </w:rPr>
            </w:pPr>
            <w:r w:rsidRPr="0018443B">
              <w:rPr>
                <w:rFonts w:ascii="Tahoma" w:hAnsi="Tahoma" w:cs="Tahoma"/>
              </w:rPr>
              <w:t>Örnek kişilik olarak Yunus Emre'yi tanıtmak</w:t>
            </w:r>
            <w:r w:rsidRPr="0018443B">
              <w:t xml:space="preserve"> 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pano hazırlanır.</w:t>
            </w:r>
          </w:p>
          <w:p w:rsidR="005D0BDF" w:rsidRDefault="005D0BDF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  <w:b/>
              </w:rPr>
              <w:t xml:space="preserve">Baba ve Oğul </w:t>
            </w:r>
            <w:r w:rsidRPr="0018443B">
              <w:rPr>
                <w:rFonts w:ascii="Times New Roman" w:hAnsi="Times New Roman"/>
              </w:rPr>
              <w:t>(Video)</w:t>
            </w:r>
            <w:r w:rsidR="00970CD3">
              <w:rPr>
                <w:rFonts w:ascii="Times New Roman" w:hAnsi="Times New Roman"/>
              </w:rPr>
              <w:t xml:space="preserve"> 5:</w:t>
            </w:r>
            <w:proofErr w:type="gramStart"/>
            <w:r w:rsidR="00970CD3">
              <w:rPr>
                <w:rFonts w:ascii="Times New Roman" w:hAnsi="Times New Roman"/>
              </w:rPr>
              <w:t>48</w:t>
            </w:r>
            <w:r w:rsidRPr="0018443B">
              <w:rPr>
                <w:rFonts w:ascii="Times New Roman" w:hAnsi="Times New Roman"/>
              </w:rPr>
              <w:t xml:space="preserve"> </w:t>
            </w:r>
            <w:r w:rsidR="00970CD3">
              <w:rPr>
                <w:rFonts w:ascii="Times New Roman" w:hAnsi="Times New Roman"/>
              </w:rPr>
              <w:t xml:space="preserve"> </w:t>
            </w:r>
            <w:proofErr w:type="spellStart"/>
            <w:r w:rsidR="00970CD3">
              <w:rPr>
                <w:rFonts w:ascii="Times New Roman" w:hAnsi="Times New Roman"/>
              </w:rPr>
              <w:t>dk</w:t>
            </w:r>
            <w:proofErr w:type="spellEnd"/>
            <w:proofErr w:type="gramEnd"/>
            <w:r w:rsidR="00970CD3">
              <w:rPr>
                <w:rFonts w:ascii="Times New Roman" w:hAnsi="Times New Roman"/>
              </w:rPr>
              <w:t xml:space="preserve"> </w:t>
            </w:r>
            <w:r w:rsidRPr="0018443B">
              <w:rPr>
                <w:rFonts w:ascii="Times New Roman" w:hAnsi="Times New Roman"/>
              </w:rPr>
              <w:t>izlenir.</w:t>
            </w:r>
          </w:p>
          <w:p w:rsidR="000C779C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YUNUS </w:t>
            </w:r>
            <w:proofErr w:type="spellStart"/>
            <w:r>
              <w:rPr>
                <w:rFonts w:ascii="Times New Roman" w:hAnsi="Times New Roman"/>
              </w:rPr>
              <w:t>EMRE’nin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70CD3">
              <w:rPr>
                <w:rFonts w:ascii="Times New Roman" w:hAnsi="Times New Roman"/>
              </w:rPr>
              <w:t>sevgi konulu şiiri ile sevginin önemi yorumlanır</w:t>
            </w:r>
            <w:r>
              <w:rPr>
                <w:rFonts w:ascii="Times New Roman" w:hAnsi="Times New Roman"/>
              </w:rPr>
              <w:t>.</w:t>
            </w:r>
          </w:p>
          <w:p w:rsidR="000C779C" w:rsidRDefault="00C25B8C" w:rsidP="000C779C">
            <w:pPr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 ile ilgili </w:t>
            </w:r>
            <w:r>
              <w:rPr>
                <w:rFonts w:ascii="Times New Roman" w:hAnsi="Times New Roman"/>
              </w:rPr>
              <w:t>yorum yaparak günümüz için önemini değerlendirir.</w:t>
            </w:r>
          </w:p>
          <w:p w:rsidR="0018443B" w:rsidRPr="000C779C" w:rsidRDefault="0018443B" w:rsidP="000C779C">
            <w:pPr>
              <w:rPr>
                <w:rFonts w:ascii="Times New Roman" w:hAnsi="Times New Roman"/>
                <w:b/>
              </w:rPr>
            </w:pP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>-1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7E4CF8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FC18EA" w:rsidRPr="0018443B">
              <w:rPr>
                <w:rFonts w:ascii="Times New Roman" w:hAnsi="Times New Roman"/>
              </w:rPr>
              <w:t>Konuyla ilgili resim</w:t>
            </w:r>
            <w:r w:rsidRPr="0018443B">
              <w:rPr>
                <w:rFonts w:ascii="Times New Roman" w:hAnsi="Times New Roman"/>
              </w:rPr>
              <w:t>,</w:t>
            </w:r>
            <w:r w:rsidR="00FC18EA" w:rsidRPr="0018443B">
              <w:rPr>
                <w:rFonts w:ascii="Times New Roman" w:hAnsi="Times New Roman"/>
              </w:rPr>
              <w:t xml:space="preserve"> </w:t>
            </w:r>
            <w:r w:rsidRPr="0018443B">
              <w:rPr>
                <w:rFonts w:ascii="Times New Roman" w:hAnsi="Times New Roman"/>
              </w:rPr>
              <w:t xml:space="preserve">şiir </w:t>
            </w:r>
            <w:proofErr w:type="gramStart"/>
            <w:r w:rsidRPr="0018443B">
              <w:rPr>
                <w:rFonts w:ascii="Times New Roman" w:hAnsi="Times New Roman"/>
              </w:rPr>
              <w:t>etkinliği  yaptırılır</w:t>
            </w:r>
            <w:proofErr w:type="gramEnd"/>
            <w:r w:rsidRPr="0018443B">
              <w:rPr>
                <w:rFonts w:ascii="Times New Roman" w:hAnsi="Times New Roman"/>
              </w:rPr>
              <w:t>.</w:t>
            </w:r>
          </w:p>
          <w:p w:rsidR="00B37089" w:rsidRPr="0018443B" w:rsidRDefault="0076202D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Öğretmene saygı video </w:t>
            </w:r>
            <w:proofErr w:type="gramStart"/>
            <w:r>
              <w:rPr>
                <w:rFonts w:ascii="Times New Roman" w:hAnsi="Times New Roman"/>
              </w:rPr>
              <w:t>7:02</w:t>
            </w:r>
            <w:proofErr w:type="gramEnd"/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16-</w:t>
            </w:r>
            <w:r w:rsidRPr="0018443B">
              <w:rPr>
                <w:rFonts w:ascii="Times New Roman" w:hAnsi="Times New Roman"/>
              </w:rPr>
              <w:t>2</w:t>
            </w:r>
            <w:r w:rsidR="0018443B" w:rsidRPr="0018443B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</w:t>
            </w:r>
            <w:proofErr w:type="gramStart"/>
            <w:r w:rsidRPr="0018443B">
              <w:rPr>
                <w:rFonts w:ascii="Times New Roman" w:eastAsia="Times New Roman" w:hAnsi="Times New Roman"/>
                <w:lang w:eastAsia="tr-TR"/>
              </w:rPr>
              <w:t>..</w:t>
            </w:r>
            <w:proofErr w:type="gramEnd"/>
            <w:r w:rsidRPr="0018443B">
              <w:rPr>
                <w:rFonts w:ascii="Times New Roman" w:eastAsia="Times New Roman" w:hAnsi="Times New Roman"/>
                <w:lang w:eastAsia="tr-TR"/>
              </w:rPr>
              <w:t>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970CD3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r>
              <w:rPr>
                <w:rFonts w:ascii="Times New Roman" w:hAnsi="Times New Roman"/>
                <w:b/>
              </w:rPr>
              <w:t xml:space="preserve">Kilometre taşları </w:t>
            </w:r>
            <w:proofErr w:type="spellStart"/>
            <w:r w:rsidR="0037044E" w:rsidRPr="0018443B">
              <w:rPr>
                <w:rFonts w:ascii="Times New Roman" w:hAnsi="Times New Roman"/>
                <w:b/>
              </w:rPr>
              <w:t>ATATÜRK’ün</w:t>
            </w:r>
            <w:proofErr w:type="spellEnd"/>
            <w:r w:rsidR="0037044E" w:rsidRPr="0018443B">
              <w:rPr>
                <w:rFonts w:ascii="Times New Roman" w:hAnsi="Times New Roman"/>
                <w:b/>
              </w:rPr>
              <w:t xml:space="preserve"> hayatı</w:t>
            </w:r>
            <w:r w:rsidR="00AA68EC" w:rsidRPr="0018443B">
              <w:rPr>
                <w:rFonts w:ascii="Times New Roman" w:hAnsi="Times New Roman"/>
                <w:b/>
              </w:rPr>
              <w:t xml:space="preserve"> 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  <w:proofErr w:type="gramStart"/>
            <w:r>
              <w:rPr>
                <w:rFonts w:ascii="ALFABET98" w:hAnsi="ALFABET98"/>
              </w:rPr>
              <w:t>8:45</w:t>
            </w:r>
            <w:proofErr w:type="gramEnd"/>
          </w:p>
          <w:p w:rsidR="00B37089" w:rsidRPr="0018443B" w:rsidRDefault="00C25B8C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 ile ilgili </w:t>
            </w:r>
            <w:r>
              <w:rPr>
                <w:rFonts w:ascii="Times New Roman" w:hAnsi="Times New Roman"/>
              </w:rPr>
              <w:t>yorum yaparak günümüz için önemini değerlendirir.</w:t>
            </w: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(2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-2</w:t>
            </w:r>
            <w:r w:rsidR="0018443B" w:rsidRPr="0018443B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18443B">
              <w:rPr>
                <w:rFonts w:ascii="Times New Roman" w:hAnsi="Times New Roman"/>
              </w:rPr>
              <w:t>konusunda</w:t>
            </w:r>
            <w:proofErr w:type="gramEnd"/>
            <w:r w:rsidRPr="0018443B">
              <w:rPr>
                <w:rFonts w:ascii="Times New Roman" w:hAnsi="Times New Roman"/>
              </w:rPr>
              <w:t xml:space="preserve">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Konuyla ilgili </w:t>
            </w:r>
            <w:proofErr w:type="gramStart"/>
            <w:r w:rsidRPr="0018443B">
              <w:rPr>
                <w:rFonts w:ascii="Times New Roman" w:hAnsi="Times New Roman"/>
              </w:rPr>
              <w:t>resim ,şiir</w:t>
            </w:r>
            <w:proofErr w:type="gramEnd"/>
            <w:r w:rsidRPr="0018443B">
              <w:rPr>
                <w:rFonts w:ascii="Times New Roman" w:hAnsi="Times New Roman"/>
              </w:rPr>
              <w:t xml:space="preserve"> etkinliği  yaptırılır.</w:t>
            </w:r>
          </w:p>
          <w:p w:rsidR="00B37089" w:rsidRDefault="0076202D" w:rsidP="000C77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Değerler eğitimi (saygı) </w:t>
            </w:r>
            <w:proofErr w:type="gramStart"/>
            <w:r>
              <w:rPr>
                <w:rFonts w:ascii="Times New Roman" w:hAnsi="Times New Roman"/>
                <w:b/>
              </w:rPr>
              <w:t>2:23</w:t>
            </w:r>
            <w:proofErr w:type="gramEnd"/>
            <w:r w:rsidR="000C779C" w:rsidRPr="000C779C">
              <w:rPr>
                <w:rFonts w:ascii="Times New Roman" w:hAnsi="Times New Roman"/>
                <w:b/>
              </w:rPr>
              <w:t>(Video)</w:t>
            </w:r>
          </w:p>
          <w:p w:rsidR="006B07D1" w:rsidRPr="000C779C" w:rsidRDefault="006B07D1" w:rsidP="000C77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sınıflar etkinlikleri komisyon tarafından değerlendirilerek başarılı sınıfın etkinliği ödüllendirilir</w:t>
            </w: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607"/>
        <w:gridCol w:w="2316"/>
        <w:gridCol w:w="4820"/>
        <w:gridCol w:w="5672"/>
      </w:tblGrid>
      <w:tr w:rsidR="00B37089" w:rsidRPr="0018443B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8443B">
              <w:rPr>
                <w:rFonts w:ascii="Times New Roman" w:hAnsi="Times New Roman"/>
                <w:b/>
              </w:rPr>
              <w:t>FEDAKARLIK</w:t>
            </w:r>
            <w:proofErr w:type="gramEnd"/>
            <w:r w:rsidRPr="0018443B">
              <w:rPr>
                <w:rFonts w:ascii="Times New Roman" w:hAnsi="Times New Roman"/>
                <w:b/>
              </w:rPr>
              <w:t xml:space="preserve"> VE YARDIMSEVERLİK</w:t>
            </w:r>
          </w:p>
          <w:p w:rsidR="00B37089" w:rsidRPr="0018443B" w:rsidRDefault="006B07D1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(6. sınıflar Etkinlik yarışması)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18443B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37089"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0C779C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18443B" w:rsidRDefault="00107190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(3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ARALIK-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yardımseverlik bilincini geliştirme</w:t>
            </w:r>
          </w:p>
          <w:p w:rsidR="00B30E4D" w:rsidRPr="0018443B" w:rsidRDefault="00B30E4D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ahoma" w:eastAsia="Batang" w:hAnsi="Tahoma" w:cs="Tahoma"/>
              </w:rPr>
              <w:t>Yardımlaşma Kurumlarımızı tanıtmak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C043D0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Cs w:val="22"/>
              </w:rPr>
            </w:pPr>
            <w:r>
              <w:rPr>
                <w:rStyle w:val="FontStyle100"/>
                <w:rFonts w:ascii="Times New Roman" w:hAnsi="Times New Roman" w:cs="Times New Roman"/>
                <w:szCs w:val="22"/>
              </w:rPr>
              <w:t>Yardımlaşma -</w:t>
            </w:r>
            <w:r w:rsidR="00B37089"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B37089" w:rsidRPr="0018443B">
              <w:rPr>
                <w:rStyle w:val="FontStyle100"/>
                <w:rFonts w:ascii="Times New Roman" w:hAnsi="Times New Roman" w:cs="Times New Roman"/>
                <w:szCs w:val="22"/>
              </w:rPr>
              <w:t>fedakarlık</w:t>
            </w:r>
            <w:proofErr w:type="gramEnd"/>
            <w:r w:rsidR="00B37089"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değerini işleyen pano oluşturulması</w:t>
            </w:r>
          </w:p>
          <w:p w:rsidR="00B37089" w:rsidRPr="0018443B" w:rsidRDefault="007323D2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Yardımlaşma kurumlarımız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kızılay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1:56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 video izletilerek yardımlaşma kurumlarımız ve önemi tartışılır</w:t>
            </w:r>
          </w:p>
        </w:tc>
      </w:tr>
      <w:tr w:rsidR="00B37089" w:rsidRPr="0018443B" w:rsidTr="000C779C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453F76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4E17F8" w:rsidRDefault="00B37089" w:rsidP="004E17F8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Arkadaşlık ilişkilerinde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</w:p>
          <w:p w:rsidR="00B37089" w:rsidRPr="0018443B" w:rsidRDefault="00B37089" w:rsidP="004E17F8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AA68EC" w:rsidRPr="0018443B" w:rsidRDefault="00AA68EC" w:rsidP="004E17F8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1.Paylaşım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Default="000C779C" w:rsidP="007323D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 xml:space="preserve">Yardımsever </w:t>
            </w:r>
            <w:r w:rsidR="007323D2">
              <w:rPr>
                <w:rFonts w:ascii="Times New Roman" w:hAnsi="Times New Roman"/>
                <w:b/>
              </w:rPr>
              <w:t>olmak</w:t>
            </w:r>
            <w:r w:rsidRPr="000C779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371AF">
              <w:rPr>
                <w:rFonts w:ascii="Times New Roman" w:hAnsi="Times New Roman"/>
                <w:b/>
              </w:rPr>
              <w:t>2:08</w:t>
            </w:r>
            <w:proofErr w:type="gramEnd"/>
            <w:r w:rsidR="00F371AF">
              <w:rPr>
                <w:rFonts w:ascii="Times New Roman" w:hAnsi="Times New Roman"/>
                <w:b/>
              </w:rPr>
              <w:t xml:space="preserve"> </w:t>
            </w:r>
            <w:r w:rsidRPr="000C779C">
              <w:rPr>
                <w:rFonts w:ascii="Times New Roman" w:hAnsi="Times New Roman"/>
                <w:b/>
              </w:rPr>
              <w:t>(video)</w:t>
            </w:r>
            <w:r w:rsidR="007323D2">
              <w:rPr>
                <w:rFonts w:ascii="Times New Roman" w:hAnsi="Times New Roman"/>
                <w:b/>
              </w:rPr>
              <w:t xml:space="preserve"> izletilerek bu değerin önemi tartışılır</w:t>
            </w:r>
          </w:p>
          <w:p w:rsidR="00C25B8C" w:rsidRDefault="00C25B8C" w:rsidP="00C25B8C">
            <w:pPr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 ile ilgili </w:t>
            </w:r>
            <w:r>
              <w:rPr>
                <w:rFonts w:ascii="Times New Roman" w:hAnsi="Times New Roman"/>
              </w:rPr>
              <w:t>yorum yaparak günümüz için önemini değerlendirir.</w:t>
            </w:r>
          </w:p>
          <w:p w:rsidR="00C25B8C" w:rsidRPr="000C779C" w:rsidRDefault="00C25B8C" w:rsidP="00C25B8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37089" w:rsidRPr="0018443B" w:rsidTr="000C779C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2.Dayanışma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3.Komşuluk ilişkileri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F371AF" w:rsidP="000C77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</w:t>
            </w:r>
            <w:r w:rsidR="00AA68EC" w:rsidRPr="0018443B">
              <w:rPr>
                <w:rFonts w:ascii="Times New Roman" w:hAnsi="Times New Roman"/>
              </w:rPr>
              <w:t>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Default="00F371AF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Çindeki</w:t>
            </w:r>
            <w:proofErr w:type="spellEnd"/>
            <w:r>
              <w:rPr>
                <w:rFonts w:ascii="Times New Roman" w:hAnsi="Times New Roman"/>
              </w:rPr>
              <w:t xml:space="preserve"> yardımsever </w:t>
            </w:r>
            <w:proofErr w:type="spellStart"/>
            <w:r>
              <w:rPr>
                <w:rFonts w:ascii="Times New Roman" w:hAnsi="Times New Roman"/>
              </w:rPr>
              <w:t>türk</w:t>
            </w:r>
            <w:proofErr w:type="spellEnd"/>
            <w:r w:rsidR="000C779C" w:rsidRPr="000C779C">
              <w:rPr>
                <w:rFonts w:ascii="Times New Roman" w:hAnsi="Times New Roman"/>
                <w:b/>
              </w:rPr>
              <w:t xml:space="preserve"> (video)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4:53</w:t>
            </w:r>
            <w:proofErr w:type="gramEnd"/>
          </w:p>
          <w:p w:rsidR="00F371AF" w:rsidRDefault="00F371AF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Sosyal deney</w:t>
            </w:r>
            <w:r w:rsidR="005B0ED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B0ED6">
              <w:rPr>
                <w:rFonts w:ascii="Times New Roman" w:hAnsi="Times New Roman"/>
                <w:b/>
              </w:rPr>
              <w:t>almanya-türkiye</w:t>
            </w:r>
            <w:proofErr w:type="spellEnd"/>
            <w:r w:rsidR="005B0ED6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video </w:t>
            </w:r>
            <w:proofErr w:type="gramStart"/>
            <w:r>
              <w:rPr>
                <w:rFonts w:ascii="Times New Roman" w:hAnsi="Times New Roman"/>
                <w:b/>
              </w:rPr>
              <w:t>7:01</w:t>
            </w:r>
            <w:proofErr w:type="gramEnd"/>
          </w:p>
          <w:p w:rsidR="00F371AF" w:rsidRDefault="00F371AF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Ülkemizin yardımseverliği üzerine durularak </w:t>
            </w:r>
            <w:r w:rsidR="005B0ED6">
              <w:rPr>
                <w:rFonts w:ascii="Times New Roman" w:hAnsi="Times New Roman"/>
                <w:b/>
              </w:rPr>
              <w:t>bu değerin önemi tartışılır</w:t>
            </w:r>
          </w:p>
          <w:p w:rsidR="006B07D1" w:rsidRPr="000C779C" w:rsidRDefault="006B07D1" w:rsidP="006B07D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37089" w:rsidRPr="0018443B" w:rsidRDefault="006B07D1" w:rsidP="006B07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 sınıflar etkinlikleri komisyon tarafından değerlendirilerek başarılı sınıfın etkinliği ödüllendirilir</w:t>
            </w:r>
          </w:p>
        </w:tc>
      </w:tr>
      <w:tr w:rsidR="00453F76" w:rsidRPr="0018443B" w:rsidTr="000C779C">
        <w:trPr>
          <w:trHeight w:val="550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8" w:type="dxa"/>
            <w:gridSpan w:val="3"/>
            <w:tcBorders>
              <w:bottom w:val="single" w:sz="4" w:space="0" w:color="auto"/>
            </w:tcBorders>
          </w:tcPr>
          <w:p w:rsid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</w:p>
          <w:p w:rsidR="00453F76" w:rsidRP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 OCAK-3</w:t>
            </w:r>
            <w:r w:rsidR="00565AB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="00565ABC">
              <w:rPr>
                <w:rFonts w:ascii="Times New Roman" w:hAnsi="Times New Roman"/>
                <w:b/>
                <w:sz w:val="32"/>
                <w:szCs w:val="32"/>
              </w:rPr>
              <w:t>OCAK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YARI</w:t>
            </w:r>
            <w:proofErr w:type="gramEnd"/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YIL TATİLİ</w:t>
            </w:r>
          </w:p>
        </w:tc>
      </w:tr>
    </w:tbl>
    <w:p w:rsidR="00323B2A" w:rsidRDefault="00323B2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43"/>
      </w:tblGrid>
      <w:tr w:rsidR="00B37089" w:rsidRPr="00184FC3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F8" w:rsidRPr="00453F76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360DF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07190"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:rsidR="007E4CF8" w:rsidRPr="00184FC3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B37089" w:rsidRPr="00453F76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SORUMLULUK</w:t>
                  </w:r>
                </w:p>
                <w:p w:rsidR="006B07D1" w:rsidRPr="00453F76" w:rsidRDefault="006B07D1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(7. sınıflar Etkinlik yarışması)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Kendine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C043D0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</w:t>
                  </w:r>
                  <w:r w:rsidR="00B37089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orumluluk değerini işleyen pano oluşturulması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5B0ED6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Kral </w:t>
                  </w:r>
                  <w:proofErr w:type="spellStart"/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şakir</w:t>
                  </w:r>
                  <w:proofErr w:type="spellEnd"/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7:01</w:t>
                  </w:r>
                  <w:proofErr w:type="gramEnd"/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(Büyük güç büyük sorumluluk)</w:t>
                  </w:r>
                </w:p>
                <w:p w:rsidR="00C25B8C" w:rsidRDefault="00C25B8C" w:rsidP="00C25B8C">
                  <w:pPr>
                    <w:rPr>
                      <w:rFonts w:ascii="Times New Roman" w:hAnsi="Times New Roman"/>
                    </w:rPr>
                  </w:pPr>
                  <w:r w:rsidRPr="0018443B">
                    <w:rPr>
                      <w:rFonts w:ascii="Times New Roman" w:hAnsi="Times New Roman"/>
                    </w:rPr>
                    <w:t xml:space="preserve">Konu ile ilgili </w:t>
                  </w:r>
                  <w:r>
                    <w:rPr>
                      <w:rFonts w:ascii="Times New Roman" w:hAnsi="Times New Roman"/>
                    </w:rPr>
                    <w:t>yorum yaparak günümüz için önemini değerlendirir.</w:t>
                  </w:r>
                </w:p>
                <w:p w:rsidR="00B37089" w:rsidRPr="00453F76" w:rsidRDefault="00B37089" w:rsidP="00C25B8C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0-</w:t>
                  </w:r>
                  <w:r w:rsidRPr="00453F76">
                    <w:rPr>
                      <w:rFonts w:ascii="Times New Roman" w:hAnsi="Times New Roman"/>
                    </w:rPr>
                    <w:t>1</w:t>
                  </w:r>
                  <w:r w:rsidR="00453F76">
                    <w:rPr>
                      <w:rFonts w:ascii="Times New Roman" w:hAnsi="Times New Roman"/>
                    </w:rPr>
                    <w:t>4</w:t>
                  </w:r>
                  <w:r w:rsidRPr="00453F76">
                    <w:rPr>
                      <w:rFonts w:ascii="Times New Roman" w:hAnsi="Times New Roman"/>
                    </w:rPr>
                    <w:t>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</w:t>
                  </w:r>
                  <w:r w:rsidR="005D0BDF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,o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kuluna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ve çevresine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7A0CB2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Sınıfında aşağıdaki konularda çeşitli etkinlikler yapılır</w:t>
                  </w:r>
                  <w:r w:rsidR="00F56C8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.</w:t>
                  </w:r>
                </w:p>
                <w:p w:rsidR="0072415B" w:rsidRPr="00453F76" w:rsidRDefault="007A0CB2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Çevre </w:t>
                  </w:r>
                  <w:proofErr w:type="gramStart"/>
                  <w:r>
                    <w:rPr>
                      <w:rFonts w:asciiTheme="majorHAnsi" w:hAnsiTheme="majorHAnsi"/>
                      <w:b/>
                    </w:rPr>
                    <w:t>Kirliliği  Etkinliği</w:t>
                  </w:r>
                  <w:proofErr w:type="gramEnd"/>
                  <w:r w:rsidR="00226AE1">
                    <w:rPr>
                      <w:rFonts w:asciiTheme="majorHAnsi" w:hAnsiTheme="majorHAnsi"/>
                      <w:b/>
                    </w:rPr>
                    <w:t xml:space="preserve"> animasyon Video 3:48</w:t>
                  </w:r>
                </w:p>
                <w:p w:rsidR="0072415B" w:rsidRPr="00453F76" w:rsidRDefault="007A0CB2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Okulum ve ben Etkinliği</w:t>
                  </w:r>
                </w:p>
                <w:p w:rsidR="0072415B" w:rsidRPr="00C25B8C" w:rsidRDefault="007A0CB2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LFABET98" w:hAnsi="ALFABET98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Sorumluluk konulu Atasözleri okunarak tartışılır </w:t>
                  </w:r>
                </w:p>
                <w:p w:rsidR="00C25B8C" w:rsidRPr="00453F76" w:rsidRDefault="00C25B8C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LFABET98" w:hAnsi="ALFABET98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Sorumluluk konu reklam filmi3,19</w:t>
                  </w:r>
                </w:p>
                <w:p w:rsidR="00B37089" w:rsidRPr="00453F76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B37089" w:rsidRPr="00453F76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1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15B" w:rsidRPr="00453F76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B11B1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 xml:space="preserve">Engellilere karşı sorumluluğu 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olduğunu bilir.</w:t>
                  </w:r>
                </w:p>
                <w:p w:rsidR="000C779C" w:rsidRPr="00453F76" w:rsidRDefault="000C779C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Trafikte sorumlulukları olduğunu bilir.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‘‘ Engellilere karşı sorumluluklarımız’’ konulu kompozisyon </w:t>
                  </w:r>
                  <w:r w:rsidR="00C043D0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etkinliği</w:t>
                  </w:r>
                </w:p>
                <w:p w:rsidR="000C779C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C779C">
                    <w:rPr>
                      <w:rStyle w:val="FontStyle100"/>
                      <w:b/>
                    </w:rPr>
                    <w:t>Trafikte Sorumluluk Hareketi(video)</w:t>
                  </w:r>
                  <w:r w:rsidR="00226AE1">
                    <w:rPr>
                      <w:rStyle w:val="FontStyle100"/>
                      <w:b/>
                    </w:rPr>
                    <w:t xml:space="preserve"> </w:t>
                  </w:r>
                  <w:proofErr w:type="gramStart"/>
                  <w:r w:rsidR="00226AE1">
                    <w:rPr>
                      <w:rStyle w:val="FontStyle100"/>
                      <w:b/>
                    </w:rPr>
                    <w:t>1:30</w:t>
                  </w:r>
                  <w:proofErr w:type="gramEnd"/>
                </w:p>
              </w:tc>
            </w:tr>
            <w:tr w:rsidR="00B37089" w:rsidRPr="00453F76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4-28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Ülkesine ve dünyaya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:rsidR="00B37089" w:rsidRDefault="0072415B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C779C">
                    <w:rPr>
                      <w:rFonts w:ascii="Times New Roman" w:hAnsi="Times New Roman"/>
                      <w:b/>
                    </w:rPr>
                    <w:t xml:space="preserve">2070’ten Mektuplar 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(</w:t>
                  </w:r>
                  <w:r w:rsidR="000C779C">
                    <w:rPr>
                      <w:rFonts w:ascii="Times New Roman" w:hAnsi="Times New Roman"/>
                      <w:b/>
                    </w:rPr>
                    <w:t>video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)</w:t>
                  </w:r>
                  <w:r w:rsidR="00226AE1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="00226AE1">
                    <w:rPr>
                      <w:rFonts w:ascii="Times New Roman" w:hAnsi="Times New Roman"/>
                      <w:b/>
                    </w:rPr>
                    <w:t>6:30</w:t>
                  </w:r>
                  <w:proofErr w:type="gramEnd"/>
                </w:p>
                <w:p w:rsidR="006B07D1" w:rsidRPr="000C779C" w:rsidRDefault="006B07D1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7. sınıflar etkinlikleri komisyon tarafından değerlendirilerek başarılı sınıfın etkinliği ödüllendirilir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  <w:p w:rsidR="006B07D1" w:rsidRPr="00453F76" w:rsidRDefault="006B07D1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(5. sınıflar Etkinlik yarışması)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2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Arkadaşlarına karşı doğru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ve  dürüst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  <w:p w:rsidR="00B37089" w:rsidRPr="00453F76" w:rsidRDefault="00B30E4D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D063EC" w:rsidRPr="00453F76" w:rsidRDefault="00C043D0" w:rsidP="00C043D0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</w:t>
                  </w:r>
                  <w:r w:rsidR="003C2183"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ürüstlük değerlerini işleyen pano oluşturulur.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B37089" w:rsidRDefault="00453F76" w:rsidP="00C043D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Hz.Muhammed’in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C043D0">
                    <w:rPr>
                      <w:rFonts w:ascii="Times New Roman" w:hAnsi="Times New Roman"/>
                    </w:rPr>
                    <w:t xml:space="preserve">güvenilirliği video </w:t>
                  </w:r>
                  <w:proofErr w:type="gramStart"/>
                  <w:r w:rsidR="00C043D0">
                    <w:rPr>
                      <w:rFonts w:ascii="Times New Roman" w:hAnsi="Times New Roman"/>
                    </w:rPr>
                    <w:t>6:06</w:t>
                  </w:r>
                  <w:proofErr w:type="gramEnd"/>
                </w:p>
                <w:p w:rsidR="00304304" w:rsidRPr="00453F76" w:rsidRDefault="00304304" w:rsidP="00C043D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8443B">
                    <w:rPr>
                      <w:rFonts w:ascii="Times New Roman" w:hAnsi="Times New Roman"/>
                    </w:rPr>
                    <w:t xml:space="preserve">Konu ile ilgili </w:t>
                  </w:r>
                  <w:r>
                    <w:rPr>
                      <w:rFonts w:ascii="Times New Roman" w:hAnsi="Times New Roman"/>
                    </w:rPr>
                    <w:t xml:space="preserve">yorum yaparak önemini </w:t>
                  </w:r>
                  <w:proofErr w:type="spellStart"/>
                  <w:r>
                    <w:rPr>
                      <w:rFonts w:ascii="Times New Roman" w:hAnsi="Times New Roman"/>
                    </w:rPr>
                    <w:t>değerlendiri</w:t>
                  </w:r>
                  <w:proofErr w:type="spellEnd"/>
                </w:p>
              </w:tc>
            </w:tr>
            <w:tr w:rsidR="00B37089" w:rsidRPr="00453F76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9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karşı doğru ve dürüst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583F76" w:rsidRPr="00453F76" w:rsidRDefault="0008063A" w:rsidP="00583F76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Söz verdim yalan söyleyemem</w:t>
                  </w:r>
                  <w:r w:rsidR="00583F76">
                    <w:rPr>
                      <w:rFonts w:ascii="Times New Roman" w:hAnsi="Times New Roman"/>
                    </w:rPr>
                    <w:t xml:space="preserve"> (video</w:t>
                  </w:r>
                  <w:r w:rsidR="00583F76" w:rsidRPr="00453F76"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  <w:t>5.28</w:t>
                  </w:r>
                </w:p>
                <w:p w:rsidR="00B37089" w:rsidRPr="00453F76" w:rsidRDefault="00304304" w:rsidP="00304304">
                  <w:pPr>
                    <w:rPr>
                      <w:rFonts w:ascii="Times New Roman" w:hAnsi="Times New Roman"/>
                    </w:rPr>
                  </w:pPr>
                  <w:r w:rsidRPr="0018443B">
                    <w:rPr>
                      <w:rFonts w:ascii="Times New Roman" w:hAnsi="Times New Roman"/>
                    </w:rPr>
                    <w:t xml:space="preserve">Konu ile ilgili </w:t>
                  </w:r>
                  <w:r>
                    <w:rPr>
                      <w:rFonts w:ascii="Times New Roman" w:hAnsi="Times New Roman"/>
                    </w:rPr>
                    <w:t>yorum yaparak önemini değerlendirir.</w:t>
                  </w:r>
                </w:p>
              </w:tc>
            </w:tr>
            <w:tr w:rsidR="00B37089" w:rsidRPr="00453F76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="00B37089"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0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3C2183" w:rsidRDefault="00C043D0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Doğruluk ve dürüstlük</w:t>
                  </w:r>
                  <w:r>
                    <w:rPr>
                      <w:rFonts w:ascii="Times New Roman" w:hAnsi="Times New Roman"/>
                    </w:rPr>
                    <w:t xml:space="preserve"> (video</w:t>
                  </w:r>
                  <w:r w:rsidR="003C2183" w:rsidRPr="00453F76"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  <w:t>7.22</w:t>
                  </w:r>
                </w:p>
                <w:p w:rsidR="008A3CDA" w:rsidRPr="00453F76" w:rsidRDefault="008A3CDA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</w:rPr>
                    <w:t>Çizgi film Yalancı çoban video 2.59</w:t>
                  </w:r>
                </w:p>
                <w:p w:rsidR="00B37089" w:rsidRPr="00453F76" w:rsidRDefault="00304304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8443B">
                    <w:rPr>
                      <w:rFonts w:ascii="Times New Roman" w:hAnsi="Times New Roman"/>
                    </w:rPr>
                    <w:t xml:space="preserve">Konu ile ilgili </w:t>
                  </w:r>
                  <w:r>
                    <w:rPr>
                      <w:rFonts w:ascii="Times New Roman" w:hAnsi="Times New Roman"/>
                    </w:rPr>
                    <w:t xml:space="preserve">yorum yaparak önemini </w:t>
                  </w:r>
                  <w:proofErr w:type="spellStart"/>
                  <w:r>
                    <w:rPr>
                      <w:rFonts w:ascii="Times New Roman" w:hAnsi="Times New Roman"/>
                    </w:rPr>
                    <w:t>değerlendiri</w:t>
                  </w:r>
                  <w:proofErr w:type="spellEnd"/>
                </w:p>
              </w:tc>
            </w:tr>
            <w:tr w:rsidR="00B37089" w:rsidRPr="00453F76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063EC" w:rsidRDefault="00304304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 </w:t>
                  </w:r>
                  <w:r w:rsidR="00D063EC" w:rsidRPr="00453F76">
                    <w:rPr>
                      <w:rFonts w:ascii="Times New Roman" w:hAnsi="Times New Roman"/>
                    </w:rPr>
                    <w:t>“</w:t>
                  </w:r>
                  <w:r w:rsidR="008A3CDA">
                    <w:rPr>
                      <w:rFonts w:ascii="Times New Roman" w:hAnsi="Times New Roman"/>
                      <w:b/>
                    </w:rPr>
                    <w:t>Doğruluk</w:t>
                  </w:r>
                  <w:r w:rsidR="00D063EC"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  <w:p w:rsidR="008A3CDA" w:rsidRDefault="008A3CDA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Şeker hoca video </w:t>
                  </w:r>
                  <w:proofErr w:type="gramStart"/>
                  <w:r>
                    <w:rPr>
                      <w:rFonts w:ascii="Times New Roman" w:hAnsi="Times New Roman"/>
                    </w:rPr>
                    <w:t>8:17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çizgi film</w:t>
                  </w:r>
                </w:p>
                <w:p w:rsidR="00304304" w:rsidRDefault="00304304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8443B">
                    <w:rPr>
                      <w:rFonts w:ascii="Times New Roman" w:hAnsi="Times New Roman"/>
                    </w:rPr>
                    <w:t xml:space="preserve">Konu ile ilgili </w:t>
                  </w:r>
                  <w:r>
                    <w:rPr>
                      <w:rFonts w:ascii="Times New Roman" w:hAnsi="Times New Roman"/>
                    </w:rPr>
                    <w:t xml:space="preserve">yorum yaparak önemini </w:t>
                  </w:r>
                  <w:proofErr w:type="spellStart"/>
                  <w:r>
                    <w:rPr>
                      <w:rFonts w:ascii="Times New Roman" w:hAnsi="Times New Roman"/>
                    </w:rPr>
                    <w:t>değerlendiri</w:t>
                  </w:r>
                  <w:proofErr w:type="spellEnd"/>
                </w:p>
                <w:p w:rsidR="006B07D1" w:rsidRPr="00453F76" w:rsidRDefault="006B07D1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5. sınıflar etkinlikleri komisyon tarafından değerlendirilerek başarılı sınıfın etkinliği ödüllendirilir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46"/>
              <w:gridCol w:w="482"/>
              <w:gridCol w:w="2268"/>
              <w:gridCol w:w="4535"/>
              <w:gridCol w:w="5672"/>
            </w:tblGrid>
            <w:tr w:rsidR="00565ABC" w:rsidRPr="00453F76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:rsidR="006B07D1" w:rsidRPr="008C2DC2" w:rsidRDefault="006B07D1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(6. sınıflar Etkinlik yarışması)</w:t>
                  </w:r>
                </w:p>
                <w:p w:rsidR="000B176C" w:rsidRPr="00453F76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53F76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30 MART-</w:t>
                  </w:r>
                  <w:r w:rsidR="00565ABC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0B176C" w:rsidRPr="00453F76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Default="000B176C" w:rsidP="003C2183">
                  <w:pPr>
                    <w:spacing w:after="85" w:line="254" w:lineRule="atLeast"/>
                    <w:ind w:left="51" w:right="51"/>
                    <w:rPr>
                      <w:rFonts w:ascii="ALFABET98" w:hAnsi="ALFABET98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  <w:r w:rsidR="003C2183" w:rsidRPr="00453F76">
                    <w:rPr>
                      <w:rFonts w:ascii="ALFABET98" w:hAnsi="ALFABET98"/>
                      <w:lang w:eastAsia="tr-TR"/>
                    </w:rPr>
                    <w:t xml:space="preserve"> </w:t>
                  </w:r>
                </w:p>
                <w:p w:rsidR="00C25B8C" w:rsidRPr="00565ABC" w:rsidRDefault="00C25B8C" w:rsidP="00C25B8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Peygamberimiz  çağrısından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vazgeçmedi</w:t>
                  </w:r>
                  <w:r w:rsidRPr="00565ABC">
                    <w:rPr>
                      <w:rFonts w:ascii="Times New Roman" w:hAnsi="Times New Roman"/>
                    </w:rPr>
                    <w:t xml:space="preserve"> video</w:t>
                  </w:r>
                  <w:r>
                    <w:rPr>
                      <w:rFonts w:ascii="Times New Roman" w:hAnsi="Times New Roman"/>
                    </w:rPr>
                    <w:t xml:space="preserve"> 2:06</w:t>
                  </w:r>
                  <w:r w:rsidRPr="00565ABC">
                    <w:rPr>
                      <w:rFonts w:ascii="Times New Roman" w:hAnsi="Times New Roman"/>
                    </w:rPr>
                    <w:t xml:space="preserve"> izlenir</w:t>
                  </w:r>
                </w:p>
                <w:p w:rsidR="00C25B8C" w:rsidRPr="00453F76" w:rsidRDefault="00304304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18443B">
                    <w:rPr>
                      <w:rFonts w:ascii="Times New Roman" w:hAnsi="Times New Roman"/>
                    </w:rPr>
                    <w:t xml:space="preserve">Konu ile ilgili </w:t>
                  </w:r>
                  <w:r>
                    <w:rPr>
                      <w:rFonts w:ascii="Times New Roman" w:hAnsi="Times New Roman"/>
                    </w:rPr>
                    <w:t>yorum yaparak önemini değerlendiri</w:t>
                  </w:r>
                  <w:r w:rsidR="00960253">
                    <w:rPr>
                      <w:rFonts w:ascii="Times New Roman" w:hAnsi="Times New Roman"/>
                    </w:rPr>
                    <w:t>r</w:t>
                  </w:r>
                </w:p>
              </w:tc>
            </w:tr>
            <w:tr w:rsidR="00565ABC" w:rsidRPr="00453F76" w:rsidTr="000C779C">
              <w:trPr>
                <w:trHeight w:val="510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righ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</w:t>
                  </w:r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6-10 NİSAN ARA TATİL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0B176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13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NİSAN)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Pr="00453F76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453F76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Konuyla ilgili resim, şiir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Default="008A3CDA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İçindeki özgüveni keşfet video </w:t>
                  </w:r>
                  <w:proofErr w:type="gramStart"/>
                  <w:r>
                    <w:rPr>
                      <w:rFonts w:ascii="Times New Roman" w:hAnsi="Times New Roman"/>
                    </w:rPr>
                    <w:t>4:17</w:t>
                  </w:r>
                  <w:proofErr w:type="gramEnd"/>
                  <w:r w:rsidR="00406E37" w:rsidRPr="00565ABC">
                    <w:rPr>
                      <w:rFonts w:ascii="Times New Roman" w:hAnsi="Times New Roman"/>
                    </w:rPr>
                    <w:t xml:space="preserve"> video izlenir</w:t>
                  </w:r>
                </w:p>
                <w:p w:rsidR="00304304" w:rsidRDefault="00406E37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Özgüvensiz insanın özellikleri </w:t>
                  </w:r>
                  <w:proofErr w:type="gramStart"/>
                  <w:r>
                    <w:rPr>
                      <w:rFonts w:ascii="Times New Roman" w:hAnsi="Times New Roman"/>
                    </w:rPr>
                    <w:t>7:21</w:t>
                  </w:r>
                  <w:proofErr w:type="gramEnd"/>
                  <w:r w:rsidRPr="00565ABC">
                    <w:rPr>
                      <w:rFonts w:ascii="Times New Roman" w:hAnsi="Times New Roman"/>
                    </w:rPr>
                    <w:t xml:space="preserve"> video izlenir</w:t>
                  </w:r>
                </w:p>
                <w:p w:rsidR="00960253" w:rsidRDefault="00960253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Liderlik </w:t>
                  </w:r>
                  <w:proofErr w:type="gramStart"/>
                  <w:r>
                    <w:rPr>
                      <w:rFonts w:ascii="Times New Roman" w:hAnsi="Times New Roman"/>
                    </w:rPr>
                    <w:t>2:31</w:t>
                  </w:r>
                  <w:proofErr w:type="gramEnd"/>
                  <w:r w:rsidRPr="00565ABC">
                    <w:rPr>
                      <w:rFonts w:ascii="Times New Roman" w:hAnsi="Times New Roman"/>
                    </w:rPr>
                    <w:t xml:space="preserve"> </w:t>
                  </w:r>
                  <w:r w:rsidRPr="00565ABC">
                    <w:rPr>
                      <w:rFonts w:ascii="Times New Roman" w:hAnsi="Times New Roman"/>
                    </w:rPr>
                    <w:t>video izlenir</w:t>
                  </w:r>
                </w:p>
                <w:p w:rsidR="00406E37" w:rsidRPr="00304304" w:rsidRDefault="00304304" w:rsidP="00304304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18443B">
                    <w:rPr>
                      <w:rFonts w:ascii="Times New Roman" w:hAnsi="Times New Roman"/>
                    </w:rPr>
                    <w:t>Konu</w:t>
                  </w:r>
                  <w:r w:rsidR="00960253">
                    <w:rPr>
                      <w:rFonts w:ascii="Times New Roman" w:hAnsi="Times New Roman"/>
                    </w:rPr>
                    <w:t xml:space="preserve">lar </w:t>
                  </w:r>
                  <w:r w:rsidRPr="0018443B">
                    <w:rPr>
                      <w:rFonts w:ascii="Times New Roman" w:hAnsi="Times New Roman"/>
                    </w:rPr>
                    <w:t xml:space="preserve"> ile</w:t>
                  </w:r>
                  <w:proofErr w:type="gramEnd"/>
                  <w:r w:rsidRPr="0018443B">
                    <w:rPr>
                      <w:rFonts w:ascii="Times New Roman" w:hAnsi="Times New Roman"/>
                    </w:rPr>
                    <w:t xml:space="preserve"> ilgili </w:t>
                  </w:r>
                  <w:r>
                    <w:rPr>
                      <w:rFonts w:ascii="Times New Roman" w:hAnsi="Times New Roman"/>
                    </w:rPr>
                    <w:t>yorum yaparak önemini değerlendiri</w:t>
                  </w:r>
                  <w:r w:rsidR="00960253">
                    <w:rPr>
                      <w:rFonts w:ascii="Times New Roman" w:hAnsi="Times New Roman"/>
                    </w:rPr>
                    <w:t>r</w:t>
                  </w:r>
                </w:p>
              </w:tc>
            </w:tr>
            <w:tr w:rsidR="00565ABC" w:rsidRPr="00453F76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37594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107190" w:rsidRPr="00453F76">
                    <w:rPr>
                      <w:rFonts w:ascii="Times New Roman" w:hAnsi="Times New Roman"/>
                    </w:rPr>
                    <w:t>2</w:t>
                  </w:r>
                  <w:r w:rsidR="00565ABC">
                    <w:rPr>
                      <w:rFonts w:ascii="Times New Roman" w:hAnsi="Times New Roman"/>
                    </w:rPr>
                    <w:t>0</w:t>
                  </w:r>
                  <w:r w:rsidR="00107190" w:rsidRPr="00453F76">
                    <w:rPr>
                      <w:rFonts w:ascii="Times New Roman" w:hAnsi="Times New Roman"/>
                    </w:rPr>
                    <w:t>-2</w:t>
                  </w:r>
                  <w:r w:rsidR="00565ABC">
                    <w:rPr>
                      <w:rFonts w:ascii="Times New Roman" w:hAnsi="Times New Roman"/>
                    </w:rPr>
                    <w:t xml:space="preserve">4 </w:t>
                  </w:r>
                  <w:r w:rsidR="00107190"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0B176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Özgüvenli insanların örnek hayat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hikayelerini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 xml:space="preserve"> merak eder.</w:t>
                  </w:r>
                </w:p>
                <w:p w:rsidR="000B176C" w:rsidRPr="00453F76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176C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proofErr w:type="gramStart"/>
                  <w:r w:rsidR="000B176C" w:rsidRPr="00565ABC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="000B176C" w:rsidRPr="00565ABC">
                    <w:rPr>
                      <w:rFonts w:ascii="Times New Roman" w:hAnsi="Times New Roman"/>
                    </w:rPr>
                    <w:t>.</w:t>
                  </w:r>
                </w:p>
                <w:p w:rsidR="00960253" w:rsidRDefault="00960253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Çağrı-Peygamberimizin mücadelesindeki azim ve </w:t>
                  </w:r>
                  <w:proofErr w:type="gramStart"/>
                  <w:r>
                    <w:rPr>
                      <w:rFonts w:ascii="Times New Roman" w:hAnsi="Times New Roman"/>
                    </w:rPr>
                    <w:t>kararlılığı  video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2:05</w:t>
                  </w:r>
                </w:p>
                <w:p w:rsidR="00373F11" w:rsidRPr="00565ABC" w:rsidRDefault="00373F11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Geldikleri gibi giderler </w:t>
                  </w:r>
                  <w:r w:rsidR="00960253">
                    <w:rPr>
                      <w:rFonts w:ascii="Times New Roman" w:hAnsi="Times New Roman"/>
                    </w:rPr>
                    <w:t>video</w:t>
                  </w:r>
                  <w:r>
                    <w:rPr>
                      <w:rFonts w:ascii="Times New Roman" w:hAnsi="Times New Roman"/>
                    </w:rPr>
                    <w:t>0:56</w:t>
                  </w:r>
                </w:p>
                <w:p w:rsidR="003A3A5E" w:rsidRDefault="00654D51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Pes etme</w:t>
                  </w:r>
                  <w:r w:rsidR="003A3A5E" w:rsidRPr="00565ABC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(reklam filmi</w:t>
                  </w:r>
                  <w:r w:rsidR="003A3A5E" w:rsidRPr="00565ABC">
                    <w:rPr>
                      <w:rFonts w:ascii="Times New Roman" w:hAnsi="Times New Roman"/>
                    </w:rPr>
                    <w:t>)</w:t>
                  </w:r>
                  <w:r w:rsidR="00565ABC" w:rsidRPr="00565ABC">
                    <w:rPr>
                      <w:rFonts w:ascii="Times New Roman" w:hAnsi="Times New Roman"/>
                    </w:rPr>
                    <w:t>İzlenir.</w:t>
                  </w:r>
                </w:p>
                <w:p w:rsidR="00304304" w:rsidRDefault="00304304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8443B">
                    <w:rPr>
                      <w:rFonts w:ascii="Times New Roman" w:hAnsi="Times New Roman"/>
                    </w:rPr>
                    <w:t xml:space="preserve">Konu ile ilgili </w:t>
                  </w:r>
                  <w:r>
                    <w:rPr>
                      <w:rFonts w:ascii="Times New Roman" w:hAnsi="Times New Roman"/>
                    </w:rPr>
                    <w:t>yorum yaparak önemini değerlendiri</w:t>
                  </w:r>
                  <w:r w:rsidR="00960253">
                    <w:rPr>
                      <w:rFonts w:ascii="Times New Roman" w:hAnsi="Times New Roman"/>
                    </w:rPr>
                    <w:t>r</w:t>
                  </w:r>
                </w:p>
                <w:p w:rsidR="006B07D1" w:rsidRPr="00565ABC" w:rsidRDefault="006B07D1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6. sınıflar etkinlikleri komisyon tarafından değerlendirilerek başarılı sınıfın etkinliği ödüllendirilir</w:t>
                  </w:r>
                </w:p>
                <w:p w:rsidR="003A3A5E" w:rsidRPr="00453F76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  <w:p w:rsidR="006B07D1" w:rsidRPr="00565ABC" w:rsidRDefault="006B07D1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(7. sınıflar Etkinlik yarışması)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65AB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30 NİSAN</w:t>
                  </w:r>
                  <w:r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304304" w:rsidRDefault="00565ABC" w:rsidP="00304304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</w:t>
                  </w:r>
                  <w:r w:rsidR="00C363AE">
                    <w:rPr>
                      <w:rFonts w:ascii="Times New Roman" w:hAnsi="Times New Roman"/>
                    </w:rPr>
                    <w:t xml:space="preserve">(kilometre taşları Mevlana </w:t>
                  </w:r>
                  <w:proofErr w:type="gramStart"/>
                  <w:r w:rsidR="00C363AE">
                    <w:rPr>
                      <w:rFonts w:ascii="Times New Roman" w:hAnsi="Times New Roman"/>
                    </w:rPr>
                    <w:t>6:23</w:t>
                  </w:r>
                  <w:proofErr w:type="gramEnd"/>
                  <w:r w:rsidR="00C363AE">
                    <w:rPr>
                      <w:rFonts w:ascii="Times New Roman" w:hAnsi="Times New Roman"/>
                    </w:rPr>
                    <w:t>)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565ABC">
                    <w:rPr>
                      <w:rFonts w:ascii="Times New Roman" w:hAnsi="Times New Roman"/>
                    </w:rPr>
                    <w:t>hakkında</w:t>
                  </w:r>
                  <w:proofErr w:type="gramEnd"/>
                  <w:r w:rsidRPr="00565ABC">
                    <w:rPr>
                      <w:rFonts w:ascii="Times New Roman" w:hAnsi="Times New Roman"/>
                    </w:rPr>
                    <w:t xml:space="preserve">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C363AE" w:rsidRPr="00565ABC" w:rsidRDefault="00C363AE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Kara Bulut isimli animasyon film izlenir 5.04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(1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C363AE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</w:t>
                  </w:r>
                  <w:r w:rsidR="00C363AE">
                    <w:rPr>
                      <w:rFonts w:ascii="Times New Roman" w:hAnsi="Times New Roman"/>
                    </w:rPr>
                    <w:t xml:space="preserve">Kuşlarla ilgili bir animasyon izlenir video </w:t>
                  </w:r>
                  <w:proofErr w:type="gramStart"/>
                  <w:r w:rsidR="00C363AE">
                    <w:rPr>
                      <w:rFonts w:ascii="Times New Roman" w:hAnsi="Times New Roman"/>
                    </w:rPr>
                    <w:t>2:31</w:t>
                  </w:r>
                  <w:proofErr w:type="gramEnd"/>
                </w:p>
                <w:p w:rsidR="00565ABC" w:rsidRDefault="00C363AE" w:rsidP="00C363A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3.</w:t>
                  </w:r>
                  <w:r w:rsidR="00565ABC" w:rsidRPr="00565ABC">
                    <w:rPr>
                      <w:rFonts w:ascii="Times New Roman" w:hAnsi="Times New Roman"/>
                    </w:rPr>
                    <w:t>Bir engeli olsaydı nasıl davranacağını söyler</w:t>
                  </w:r>
                </w:p>
                <w:p w:rsidR="00C363AE" w:rsidRPr="00565ABC" w:rsidRDefault="00C363AE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18</w:t>
                  </w:r>
                  <w:r w:rsidRPr="00565ABC">
                    <w:rPr>
                      <w:rFonts w:ascii="Times New Roman" w:hAnsi="Times New Roman"/>
                    </w:rPr>
                    <w:t>-2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29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565ABC">
                    <w:rPr>
                      <w:rFonts w:ascii="Times New Roman" w:hAnsi="Times New Roman"/>
                    </w:rPr>
                    <w:t>Kültür,örf</w:t>
                  </w:r>
                  <w:proofErr w:type="spellEnd"/>
                  <w:proofErr w:type="gramEnd"/>
                  <w:r w:rsidRPr="00565ABC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565ABC">
                    <w:rPr>
                      <w:rFonts w:ascii="Times New Roman" w:hAnsi="Times New Roman"/>
                    </w:rPr>
                    <w:t>adet,gelenek</w:t>
                  </w:r>
                  <w:proofErr w:type="spellEnd"/>
                  <w:r w:rsidRPr="00565ABC">
                    <w:rPr>
                      <w:rFonts w:ascii="Times New Roman" w:hAnsi="Times New Roman"/>
                    </w:rPr>
                    <w:t>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565ABC" w:rsidRPr="00565ABC" w:rsidTr="00D94415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D94415"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 w:rsidR="00D94415">
                    <w:rPr>
                      <w:rFonts w:ascii="Times New Roman" w:hAnsi="Times New Roman"/>
                    </w:rPr>
                    <w:t xml:space="preserve">12 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6B07D1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ÇANAKKALE başta olmak üzere Güney </w:t>
                  </w:r>
                  <w:proofErr w:type="spellStart"/>
                  <w:r>
                    <w:rPr>
                      <w:rFonts w:ascii="Times New Roman" w:hAnsi="Times New Roman"/>
                    </w:rPr>
                    <w:t>marmara</w:t>
                  </w:r>
                  <w:proofErr w:type="spellEnd"/>
                  <w:r w:rsidR="00D94415">
                    <w:rPr>
                      <w:rFonts w:ascii="Times New Roman" w:hAnsi="Times New Roman"/>
                    </w:rPr>
                    <w:t xml:space="preserve"> bölgesinin yöresel değerlerini araştırır.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Araştırmalarını sınıfta sunmaları sağlanır.</w:t>
                  </w:r>
                </w:p>
                <w:p w:rsidR="006B07D1" w:rsidRPr="00565ABC" w:rsidRDefault="006B07D1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7. sınıflar etkinlikleri komisyon tarafından değerlendirilerek başarılı sınıfın etkinliği ödüllendirilir</w:t>
                  </w:r>
                </w:p>
              </w:tc>
            </w:tr>
            <w:tr w:rsidR="00D94415" w:rsidRPr="00565ABC" w:rsidTr="005B0ED6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D94415" w:rsidRPr="00565ABC" w:rsidRDefault="00D94415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19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415" w:rsidRPr="00D944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D94415">
                    <w:rPr>
                      <w:rFonts w:ascii="Times New Roman" w:hAnsi="Times New Roman"/>
                      <w:b/>
                    </w:rPr>
                    <w:t>Yıl sonu</w:t>
                  </w:r>
                  <w:proofErr w:type="gramEnd"/>
                  <w:r w:rsidRPr="00D94415">
                    <w:rPr>
                      <w:rFonts w:ascii="Times New Roman" w:hAnsi="Times New Roman"/>
                      <w:b/>
                    </w:rPr>
                    <w:t xml:space="preserve">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6B07D1" w:rsidRDefault="006B07D1" w:rsidP="006B07D1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Özlem COŞKUN</w:t>
            </w:r>
          </w:p>
          <w:p w:rsidR="006B07D1" w:rsidRDefault="006B07D1" w:rsidP="006B07D1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7D1" w:rsidRDefault="006B07D1" w:rsidP="006B07D1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Okul Müdürü</w:t>
            </w:r>
          </w:p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D94415" w:rsidRPr="00184FC3" w:rsidRDefault="00D94415" w:rsidP="006B07D1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8C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C25B8C" w:rsidRDefault="009108C6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7EEF">
              <w:rPr>
                <w:sz w:val="48"/>
                <w:szCs w:val="48"/>
                <w:u w:val="single"/>
              </w:rPr>
              <w:t>DEĞERLER</w:t>
            </w:r>
          </w:p>
        </w:tc>
      </w:tr>
      <w:tr w:rsidR="00C25B8C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C25B8C" w:rsidRDefault="00C25B8C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374"/>
        <w:tblW w:w="0" w:type="auto"/>
        <w:tblLook w:val="04A0" w:firstRow="1" w:lastRow="0" w:firstColumn="1" w:lastColumn="0" w:noHBand="0" w:noVBand="1"/>
      </w:tblPr>
      <w:tblGrid>
        <w:gridCol w:w="10031"/>
        <w:gridCol w:w="4994"/>
      </w:tblGrid>
      <w:tr w:rsidR="009108C6" w:rsidRPr="00282FC3" w:rsidTr="009108C6">
        <w:trPr>
          <w:trHeight w:val="1029"/>
        </w:trPr>
        <w:tc>
          <w:tcPr>
            <w:tcW w:w="10031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lastRenderedPageBreak/>
              <w:t xml:space="preserve">VATANSEVERLİK  </w:t>
            </w:r>
          </w:p>
        </w:tc>
        <w:tc>
          <w:tcPr>
            <w:tcW w:w="4994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EKİM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</w:tc>
      </w:tr>
      <w:tr w:rsidR="009108C6" w:rsidRPr="00282FC3" w:rsidTr="009108C6">
        <w:tc>
          <w:tcPr>
            <w:tcW w:w="10031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MERHAMET VE ŞEFKAT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994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KASIM</w:t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  <w:t xml:space="preserve">  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</w:tr>
      <w:tr w:rsidR="009108C6" w:rsidRPr="00282FC3" w:rsidTr="009108C6">
        <w:tc>
          <w:tcPr>
            <w:tcW w:w="10031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SEVGİ VE SAYGI  </w:t>
            </w:r>
          </w:p>
        </w:tc>
        <w:tc>
          <w:tcPr>
            <w:tcW w:w="4994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ARALIK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9108C6" w:rsidRPr="00282FC3" w:rsidTr="009108C6">
        <w:tc>
          <w:tcPr>
            <w:tcW w:w="10031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282FC3">
              <w:rPr>
                <w:rFonts w:ascii="Comic Sans MS" w:hAnsi="Comic Sans MS"/>
                <w:sz w:val="40"/>
                <w:szCs w:val="40"/>
              </w:rPr>
              <w:t>FEDAKARLIK</w:t>
            </w:r>
            <w:proofErr w:type="gramEnd"/>
            <w:r w:rsidRPr="00282FC3">
              <w:rPr>
                <w:rFonts w:ascii="Comic Sans MS" w:hAnsi="Comic Sans MS"/>
                <w:sz w:val="40"/>
                <w:szCs w:val="40"/>
              </w:rPr>
              <w:t xml:space="preserve"> VE YARDIMSEVERLİK </w:t>
            </w:r>
          </w:p>
        </w:tc>
        <w:tc>
          <w:tcPr>
            <w:tcW w:w="4994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OCAK                 </w:t>
            </w:r>
          </w:p>
        </w:tc>
      </w:tr>
      <w:tr w:rsidR="009108C6" w:rsidRPr="00282FC3" w:rsidTr="009108C6">
        <w:tc>
          <w:tcPr>
            <w:tcW w:w="10031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SORUMLULUK </w:t>
            </w:r>
          </w:p>
        </w:tc>
        <w:tc>
          <w:tcPr>
            <w:tcW w:w="4994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ŞUBAT</w:t>
            </w:r>
          </w:p>
        </w:tc>
      </w:tr>
      <w:tr w:rsidR="009108C6" w:rsidRPr="00282FC3" w:rsidTr="009108C6">
        <w:tc>
          <w:tcPr>
            <w:tcW w:w="10031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DOĞRULUK VE DÜRÜSTLÜK</w:t>
            </w:r>
          </w:p>
        </w:tc>
        <w:tc>
          <w:tcPr>
            <w:tcW w:w="4994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 MART</w:t>
            </w:r>
          </w:p>
        </w:tc>
      </w:tr>
      <w:tr w:rsidR="009108C6" w:rsidRPr="00282FC3" w:rsidTr="009108C6">
        <w:tc>
          <w:tcPr>
            <w:tcW w:w="10031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ÖZGÜVEN ve CESARET </w:t>
            </w:r>
          </w:p>
        </w:tc>
        <w:tc>
          <w:tcPr>
            <w:tcW w:w="4994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NİSAN</w:t>
            </w:r>
          </w:p>
        </w:tc>
      </w:tr>
      <w:tr w:rsidR="009108C6" w:rsidRPr="00282FC3" w:rsidTr="009108C6">
        <w:tc>
          <w:tcPr>
            <w:tcW w:w="10031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HOŞGÖRÜ VE YÖRESEL DEĞERLERİMİZ</w:t>
            </w:r>
          </w:p>
        </w:tc>
        <w:tc>
          <w:tcPr>
            <w:tcW w:w="4994" w:type="dxa"/>
          </w:tcPr>
          <w:p w:rsidR="009108C6" w:rsidRPr="00282FC3" w:rsidRDefault="009108C6" w:rsidP="009108C6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MAYIS</w:t>
            </w:r>
            <w:r>
              <w:rPr>
                <w:rFonts w:ascii="Comic Sans MS" w:hAnsi="Comic Sans MS"/>
                <w:sz w:val="40"/>
                <w:szCs w:val="40"/>
              </w:rPr>
              <w:t>-</w:t>
            </w:r>
            <w:r w:rsidRPr="00282FC3">
              <w:rPr>
                <w:rFonts w:ascii="Comic Sans MS" w:hAnsi="Comic Sans MS"/>
                <w:sz w:val="40"/>
                <w:szCs w:val="40"/>
              </w:rPr>
              <w:t>HAZİRAN</w:t>
            </w:r>
          </w:p>
        </w:tc>
      </w:tr>
    </w:tbl>
    <w:p w:rsidR="00323B2A" w:rsidRPr="009108C6" w:rsidRDefault="00323B2A" w:rsidP="009108C6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</w:p>
    <w:p w:rsidR="00282FC3" w:rsidRPr="00F56C81" w:rsidRDefault="00282FC3" w:rsidP="006B07D1">
      <w:pPr>
        <w:rPr>
          <w:sz w:val="28"/>
          <w:szCs w:val="28"/>
        </w:rPr>
      </w:pPr>
    </w:p>
    <w:sectPr w:rsidR="00282FC3" w:rsidRPr="00F56C81" w:rsidSect="00304304">
      <w:footerReference w:type="even" r:id="rId9"/>
      <w:footerReference w:type="default" r:id="rId10"/>
      <w:pgSz w:w="16838" w:h="11906" w:orient="landscape"/>
      <w:pgMar w:top="568" w:right="536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90" w:rsidRDefault="005E2090">
      <w:r>
        <w:separator/>
      </w:r>
    </w:p>
  </w:endnote>
  <w:endnote w:type="continuationSeparator" w:id="0">
    <w:p w:rsidR="005E2090" w:rsidRDefault="005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D6" w:rsidRDefault="005B0ED6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B0ED6" w:rsidRDefault="005B0E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D6" w:rsidRDefault="005B0ED6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0253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5B0ED6" w:rsidRDefault="005B0E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90" w:rsidRDefault="005E2090">
      <w:r>
        <w:separator/>
      </w:r>
    </w:p>
  </w:footnote>
  <w:footnote w:type="continuationSeparator" w:id="0">
    <w:p w:rsidR="005E2090" w:rsidRDefault="005E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5"/>
    <w:rsid w:val="0002742A"/>
    <w:rsid w:val="00044756"/>
    <w:rsid w:val="00072FE8"/>
    <w:rsid w:val="0008063A"/>
    <w:rsid w:val="000B176C"/>
    <w:rsid w:val="000C71E9"/>
    <w:rsid w:val="000C779C"/>
    <w:rsid w:val="000E3137"/>
    <w:rsid w:val="0010151B"/>
    <w:rsid w:val="00103F39"/>
    <w:rsid w:val="00107190"/>
    <w:rsid w:val="00112EC0"/>
    <w:rsid w:val="00135B02"/>
    <w:rsid w:val="00183458"/>
    <w:rsid w:val="0018443B"/>
    <w:rsid w:val="00184FC3"/>
    <w:rsid w:val="001A3307"/>
    <w:rsid w:val="001B00F2"/>
    <w:rsid w:val="001C2697"/>
    <w:rsid w:val="001E51B0"/>
    <w:rsid w:val="00207BD4"/>
    <w:rsid w:val="00226AE1"/>
    <w:rsid w:val="00251E38"/>
    <w:rsid w:val="00282FC3"/>
    <w:rsid w:val="00284BCD"/>
    <w:rsid w:val="00286827"/>
    <w:rsid w:val="002A477A"/>
    <w:rsid w:val="002A5D00"/>
    <w:rsid w:val="00304304"/>
    <w:rsid w:val="0032078A"/>
    <w:rsid w:val="00323B2A"/>
    <w:rsid w:val="003406E6"/>
    <w:rsid w:val="00360DFC"/>
    <w:rsid w:val="0037044E"/>
    <w:rsid w:val="00373F11"/>
    <w:rsid w:val="0037594C"/>
    <w:rsid w:val="003834B7"/>
    <w:rsid w:val="003A3A5E"/>
    <w:rsid w:val="003B11B1"/>
    <w:rsid w:val="003B3A4F"/>
    <w:rsid w:val="003C2183"/>
    <w:rsid w:val="00406E37"/>
    <w:rsid w:val="0043114E"/>
    <w:rsid w:val="00453F76"/>
    <w:rsid w:val="004A0954"/>
    <w:rsid w:val="004A1799"/>
    <w:rsid w:val="004C5E21"/>
    <w:rsid w:val="004E0F09"/>
    <w:rsid w:val="004E17F8"/>
    <w:rsid w:val="00543EA7"/>
    <w:rsid w:val="00565ABC"/>
    <w:rsid w:val="00583F76"/>
    <w:rsid w:val="005A51E5"/>
    <w:rsid w:val="005A7620"/>
    <w:rsid w:val="005B0ED6"/>
    <w:rsid w:val="005D0BDF"/>
    <w:rsid w:val="005E2090"/>
    <w:rsid w:val="006147A5"/>
    <w:rsid w:val="006234CA"/>
    <w:rsid w:val="00654D51"/>
    <w:rsid w:val="00657D2A"/>
    <w:rsid w:val="0068206B"/>
    <w:rsid w:val="00690E20"/>
    <w:rsid w:val="006B07D1"/>
    <w:rsid w:val="006D05DE"/>
    <w:rsid w:val="006D7EEF"/>
    <w:rsid w:val="006F1F04"/>
    <w:rsid w:val="0072415B"/>
    <w:rsid w:val="007323D2"/>
    <w:rsid w:val="007351CA"/>
    <w:rsid w:val="007412B9"/>
    <w:rsid w:val="00754971"/>
    <w:rsid w:val="0076202D"/>
    <w:rsid w:val="00784334"/>
    <w:rsid w:val="007A0CB2"/>
    <w:rsid w:val="007C230B"/>
    <w:rsid w:val="007E4CF8"/>
    <w:rsid w:val="00863047"/>
    <w:rsid w:val="0087224E"/>
    <w:rsid w:val="008A3CDA"/>
    <w:rsid w:val="008C2DC2"/>
    <w:rsid w:val="009108C6"/>
    <w:rsid w:val="00923CAD"/>
    <w:rsid w:val="0092549B"/>
    <w:rsid w:val="00935AE5"/>
    <w:rsid w:val="0095274D"/>
    <w:rsid w:val="00960253"/>
    <w:rsid w:val="00970CD3"/>
    <w:rsid w:val="009C7D3D"/>
    <w:rsid w:val="009D7A5E"/>
    <w:rsid w:val="00A36059"/>
    <w:rsid w:val="00A5518D"/>
    <w:rsid w:val="00A70335"/>
    <w:rsid w:val="00A85EF9"/>
    <w:rsid w:val="00AA68EC"/>
    <w:rsid w:val="00B30E4D"/>
    <w:rsid w:val="00B37089"/>
    <w:rsid w:val="00B42887"/>
    <w:rsid w:val="00B61471"/>
    <w:rsid w:val="00B76861"/>
    <w:rsid w:val="00BF2EB6"/>
    <w:rsid w:val="00C043D0"/>
    <w:rsid w:val="00C25B8C"/>
    <w:rsid w:val="00C325E2"/>
    <w:rsid w:val="00C363AE"/>
    <w:rsid w:val="00C6673A"/>
    <w:rsid w:val="00C943DA"/>
    <w:rsid w:val="00CD477A"/>
    <w:rsid w:val="00CF5D0F"/>
    <w:rsid w:val="00D063EC"/>
    <w:rsid w:val="00D1385A"/>
    <w:rsid w:val="00D50420"/>
    <w:rsid w:val="00D55E5A"/>
    <w:rsid w:val="00D73D2B"/>
    <w:rsid w:val="00D913A8"/>
    <w:rsid w:val="00D94415"/>
    <w:rsid w:val="00DA4D5F"/>
    <w:rsid w:val="00DB5E74"/>
    <w:rsid w:val="00DC7BED"/>
    <w:rsid w:val="00E0790E"/>
    <w:rsid w:val="00E342E4"/>
    <w:rsid w:val="00E626C3"/>
    <w:rsid w:val="00E860CB"/>
    <w:rsid w:val="00F3418D"/>
    <w:rsid w:val="00F371AF"/>
    <w:rsid w:val="00F500BC"/>
    <w:rsid w:val="00F54A2B"/>
    <w:rsid w:val="00F56C81"/>
    <w:rsid w:val="00F70ECE"/>
    <w:rsid w:val="00FA4C79"/>
    <w:rsid w:val="00FB76D3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ezinti">
  <a:themeElements>
    <a:clrScheme name="Gezint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ezinti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398B-F742-4B3E-8746-580789A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asus</cp:lastModifiedBy>
  <cp:revision>2</cp:revision>
  <cp:lastPrinted>2016-10-31T07:12:00Z</cp:lastPrinted>
  <dcterms:created xsi:type="dcterms:W3CDTF">2019-11-18T21:36:00Z</dcterms:created>
  <dcterms:modified xsi:type="dcterms:W3CDTF">2019-11-18T21:36:00Z</dcterms:modified>
</cp:coreProperties>
</file>